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D2F27">
        <w:rPr>
          <w:b/>
          <w:i/>
          <w:noProof/>
          <w:sz w:val="28"/>
        </w:rPr>
        <w:t>R3-212598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C74E7">
        <w:rPr>
          <w:rFonts w:ascii="Arial" w:hAnsi="Arial"/>
          <w:sz w:val="24"/>
          <w:lang w:eastAsia="zh-CN"/>
        </w:rPr>
        <w:t xml:space="preserve">Response to </w:t>
      </w:r>
      <w:r w:rsidR="00BC74E7" w:rsidRPr="00BC74E7">
        <w:rPr>
          <w:rFonts w:ascii="Arial" w:hAnsi="Arial"/>
          <w:sz w:val="24"/>
          <w:lang w:eastAsia="zh-CN"/>
        </w:rPr>
        <w:t>R3-211591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74E7">
        <w:rPr>
          <w:rFonts w:ascii="Arial" w:hAnsi="Arial"/>
          <w:sz w:val="24"/>
          <w:lang w:eastAsia="zh-CN"/>
        </w:rPr>
        <w:t>9.2.2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C74E7">
        <w:rPr>
          <w:rFonts w:ascii="Arial" w:hAnsi="Arial"/>
          <w:sz w:val="24"/>
        </w:rPr>
        <w:t>Response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BC74E7" w:rsidP="000A4C5A">
      <w:pPr>
        <w:rPr>
          <w:lang w:eastAsia="zh-CN"/>
        </w:rPr>
      </w:pPr>
      <w:r>
        <w:rPr>
          <w:lang w:eastAsia="zh-CN"/>
        </w:rPr>
        <w:t xml:space="preserve">This paper provides the response to </w:t>
      </w:r>
      <w:r w:rsidRPr="00BC74E7">
        <w:rPr>
          <w:lang w:eastAsia="zh-CN"/>
        </w:rPr>
        <w:t>R3-211591</w:t>
      </w:r>
      <w:r>
        <w:rPr>
          <w:lang w:eastAsia="zh-CN"/>
        </w:rPr>
        <w:t>.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BC74E7" w:rsidRDefault="00BC74E7" w:rsidP="00BC74E7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About different </w:t>
      </w:r>
      <w:proofErr w:type="spellStart"/>
      <w:r>
        <w:rPr>
          <w:rFonts w:eastAsiaTheme="minorEastAsia"/>
          <w:lang w:eastAsia="zh-CN"/>
        </w:rPr>
        <w:t>i_s</w:t>
      </w:r>
      <w:proofErr w:type="spellEnd"/>
      <w:r>
        <w:rPr>
          <w:rFonts w:eastAsiaTheme="minorEastAsia"/>
          <w:lang w:eastAsia="zh-CN"/>
        </w:rPr>
        <w:t xml:space="preserve"> issue</w:t>
      </w:r>
      <w:r w:rsidRPr="00BC74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mentioned in [1], RAN3 needs to wait for RAN2 for further discussion.</w:t>
      </w:r>
    </w:p>
    <w:p w:rsidR="00BC74E7" w:rsidRDefault="00BC74E7" w:rsidP="00BC74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RAN3 point of view, what we can discuss for now is whether to do the paging optimization as mentioned in [2] and [3], for </w:t>
      </w:r>
      <w:proofErr w:type="spellStart"/>
      <w:r>
        <w:rPr>
          <w:rFonts w:eastAsiaTheme="minorEastAsia"/>
          <w:lang w:eastAsia="zh-CN"/>
        </w:rPr>
        <w:t>eMTC</w:t>
      </w:r>
      <w:proofErr w:type="spellEnd"/>
      <w:r>
        <w:rPr>
          <w:rFonts w:eastAsiaTheme="minorEastAsia"/>
          <w:lang w:eastAsia="zh-CN"/>
        </w:rPr>
        <w:t xml:space="preserve"> inactive UEs.</w:t>
      </w:r>
    </w:p>
    <w:p w:rsidR="00BC74E7" w:rsidRPr="008E5457" w:rsidRDefault="008E5457" w:rsidP="00BC74E7">
      <w:pPr>
        <w:rPr>
          <w:rFonts w:eastAsiaTheme="minorEastAsia"/>
          <w:b/>
          <w:lang w:eastAsia="zh-CN"/>
        </w:rPr>
      </w:pPr>
      <w:r w:rsidRPr="008E5457">
        <w:rPr>
          <w:rFonts w:eastAsiaTheme="minorEastAsia"/>
          <w:b/>
          <w:lang w:eastAsia="zh-CN"/>
        </w:rPr>
        <w:t>Proposal</w:t>
      </w:r>
      <w:r w:rsidR="00BC74E7" w:rsidRPr="008E5457">
        <w:rPr>
          <w:rFonts w:eastAsiaTheme="minorEastAsia"/>
          <w:b/>
          <w:lang w:eastAsia="zh-CN"/>
        </w:rPr>
        <w:t xml:space="preserve"> 1: </w:t>
      </w:r>
      <w:r w:rsidR="00AA4C3D" w:rsidRPr="008E5457">
        <w:rPr>
          <w:rFonts w:eastAsiaTheme="minorEastAsia"/>
          <w:b/>
          <w:lang w:eastAsia="zh-CN"/>
        </w:rPr>
        <w:t>F</w:t>
      </w:r>
      <w:r w:rsidR="00BC74E7" w:rsidRPr="008E5457">
        <w:rPr>
          <w:rFonts w:eastAsiaTheme="minorEastAsia"/>
          <w:b/>
          <w:lang w:eastAsia="zh-CN"/>
        </w:rPr>
        <w:t xml:space="preserve">urther discuss whether to provide UE specific DRX and </w:t>
      </w:r>
      <w:proofErr w:type="spellStart"/>
      <w:r w:rsidR="00BC74E7" w:rsidRPr="008E5457">
        <w:rPr>
          <w:rFonts w:eastAsiaTheme="minorEastAsia"/>
          <w:b/>
          <w:lang w:eastAsia="zh-CN"/>
        </w:rPr>
        <w:t>eDRX</w:t>
      </w:r>
      <w:proofErr w:type="spellEnd"/>
      <w:r w:rsidR="00BC74E7" w:rsidRPr="008E5457">
        <w:rPr>
          <w:rFonts w:eastAsiaTheme="minorEastAsia"/>
          <w:b/>
          <w:lang w:eastAsia="zh-CN"/>
        </w:rPr>
        <w:t xml:space="preserve"> parameters in </w:t>
      </w:r>
      <w:proofErr w:type="spellStart"/>
      <w:r w:rsidR="00BC74E7" w:rsidRPr="008E5457">
        <w:rPr>
          <w:rFonts w:eastAsiaTheme="minorEastAsia"/>
          <w:b/>
          <w:lang w:eastAsia="zh-CN"/>
        </w:rPr>
        <w:t>XnAP</w:t>
      </w:r>
      <w:proofErr w:type="spellEnd"/>
      <w:r w:rsidR="00BC74E7" w:rsidRPr="008E5457">
        <w:rPr>
          <w:rFonts w:eastAsiaTheme="minorEastAsia"/>
          <w:b/>
          <w:lang w:eastAsia="zh-CN"/>
        </w:rPr>
        <w:t xml:space="preserve">: RAN PAGING message to do the paging optimization for </w:t>
      </w:r>
      <w:proofErr w:type="spellStart"/>
      <w:r w:rsidR="00BC74E7" w:rsidRPr="008E5457">
        <w:rPr>
          <w:rFonts w:eastAsiaTheme="minorEastAsia"/>
          <w:b/>
          <w:lang w:eastAsia="zh-CN"/>
        </w:rPr>
        <w:t>eMTC</w:t>
      </w:r>
      <w:proofErr w:type="spellEnd"/>
      <w:r w:rsidR="00BC74E7" w:rsidRPr="008E5457">
        <w:rPr>
          <w:rFonts w:eastAsiaTheme="minorEastAsia"/>
          <w:b/>
          <w:lang w:eastAsia="zh-CN"/>
        </w:rPr>
        <w:t xml:space="preserve"> inactive UEs. </w:t>
      </w:r>
    </w:p>
    <w:p w:rsidR="00BC74E7" w:rsidRPr="00BC74E7" w:rsidRDefault="00BC74E7" w:rsidP="00BC74E7">
      <w:pPr>
        <w:rPr>
          <w:rFonts w:eastAsiaTheme="minorEastAsia"/>
          <w:lang w:eastAsia="zh-CN"/>
        </w:rPr>
      </w:pPr>
      <w:r w:rsidRPr="00BC74E7">
        <w:rPr>
          <w:rFonts w:eastAsiaTheme="minorEastAsia"/>
          <w:lang w:eastAsia="zh-CN"/>
        </w:rPr>
        <w:t xml:space="preserve">The proposal to in introduce UE specific DRX in the F1AP: PAGING message, </w:t>
      </w:r>
      <w:r>
        <w:rPr>
          <w:rFonts w:eastAsiaTheme="minorEastAsia"/>
          <w:lang w:eastAsia="zh-CN"/>
        </w:rPr>
        <w:t xml:space="preserve">is due to the proposed RAN2 solution for the </w:t>
      </w:r>
      <w:proofErr w:type="spellStart"/>
      <w:r>
        <w:rPr>
          <w:rFonts w:eastAsiaTheme="minorEastAsia"/>
          <w:lang w:eastAsia="zh-CN"/>
        </w:rPr>
        <w:t>i_s</w:t>
      </w:r>
      <w:proofErr w:type="spellEnd"/>
      <w:r>
        <w:rPr>
          <w:rFonts w:eastAsiaTheme="minorEastAsia"/>
          <w:lang w:eastAsia="zh-CN"/>
        </w:rPr>
        <w:t xml:space="preserve"> issue, which </w:t>
      </w:r>
      <w:r w:rsidRPr="00BC74E7">
        <w:rPr>
          <w:rFonts w:eastAsiaTheme="minorEastAsia"/>
          <w:lang w:eastAsia="zh-CN"/>
        </w:rPr>
        <w:t>should be discussed after RAN2 progress.</w:t>
      </w:r>
    </w:p>
    <w:p w:rsidR="00BC74E7" w:rsidRPr="008E5457" w:rsidRDefault="008E5457" w:rsidP="00BC74E7">
      <w:pPr>
        <w:rPr>
          <w:rFonts w:eastAsiaTheme="minorEastAsia"/>
          <w:b/>
          <w:lang w:eastAsia="zh-CN"/>
        </w:rPr>
      </w:pPr>
      <w:r w:rsidRPr="008E5457">
        <w:rPr>
          <w:rFonts w:eastAsiaTheme="minorEastAsia"/>
          <w:b/>
          <w:lang w:eastAsia="zh-CN"/>
        </w:rPr>
        <w:t xml:space="preserve">Proposal </w:t>
      </w:r>
      <w:r w:rsidR="00BC74E7" w:rsidRPr="008E5457">
        <w:rPr>
          <w:rFonts w:eastAsiaTheme="minorEastAsia"/>
          <w:b/>
          <w:lang w:eastAsia="zh-CN"/>
        </w:rPr>
        <w:t xml:space="preserve">2: </w:t>
      </w:r>
      <w:r w:rsidR="00AA4C3D" w:rsidRPr="008E5457">
        <w:rPr>
          <w:rFonts w:eastAsiaTheme="minorEastAsia"/>
          <w:b/>
          <w:lang w:eastAsia="zh-CN"/>
        </w:rPr>
        <w:t>W</w:t>
      </w:r>
      <w:r w:rsidR="00BC74E7" w:rsidRPr="008E5457">
        <w:rPr>
          <w:rFonts w:eastAsiaTheme="minorEastAsia"/>
          <w:b/>
          <w:lang w:eastAsia="zh-CN"/>
        </w:rPr>
        <w:t>hether to introduce UE specific DRX in the F1AP: PAGING message, should be discussed after RAN2 progress</w:t>
      </w:r>
      <w:r w:rsidR="00FD72F3" w:rsidRPr="008E5457">
        <w:rPr>
          <w:rFonts w:eastAsiaTheme="minorEastAsia"/>
          <w:b/>
          <w:lang w:eastAsia="zh-CN"/>
        </w:rPr>
        <w:t xml:space="preserve">, in NR </w:t>
      </w:r>
      <w:r>
        <w:rPr>
          <w:rFonts w:eastAsiaTheme="minorEastAsia"/>
          <w:b/>
          <w:lang w:eastAsia="zh-CN"/>
        </w:rPr>
        <w:t>agenda item</w:t>
      </w:r>
      <w:r w:rsidR="00BC74E7" w:rsidRPr="008E5457">
        <w:rPr>
          <w:rFonts w:eastAsiaTheme="minorEastAsia"/>
          <w:b/>
          <w:lang w:eastAsia="zh-CN"/>
        </w:rPr>
        <w:t>.</w:t>
      </w:r>
    </w:p>
    <w:p w:rsidR="00BC74E7" w:rsidRDefault="00BC74E7" w:rsidP="00BC74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About including </w:t>
      </w:r>
      <w:r w:rsidRPr="001551F7">
        <w:rPr>
          <w:rFonts w:eastAsiaTheme="minorEastAsia"/>
          <w:i/>
          <w:lang w:eastAsia="zh-CN"/>
        </w:rPr>
        <w:t>UE radio capability for paging of NR</w:t>
      </w:r>
      <w:r>
        <w:rPr>
          <w:rFonts w:eastAsiaTheme="minorEastAsia"/>
          <w:lang w:eastAsia="zh-CN"/>
        </w:rPr>
        <w:t xml:space="preserve"> IE in the F1AP: </w:t>
      </w:r>
      <w:r w:rsidRPr="001551F7">
        <w:rPr>
          <w:rFonts w:eastAsia="宋体" w:hint="eastAsia"/>
          <w:bCs/>
          <w:i/>
          <w:iCs/>
        </w:rPr>
        <w:t>PAGING</w:t>
      </w:r>
      <w:r w:rsidRPr="001551F7">
        <w:rPr>
          <w:rFonts w:eastAsia="宋体" w:hint="eastAsia"/>
          <w:bCs/>
        </w:rPr>
        <w:t xml:space="preserve"> message</w:t>
      </w:r>
      <w:r>
        <w:rPr>
          <w:rFonts w:eastAsia="宋体"/>
          <w:bCs/>
        </w:rPr>
        <w:t>, we all know that in</w:t>
      </w:r>
      <w:r w:rsidRPr="004265AF">
        <w:rPr>
          <w:rFonts w:eastAsiaTheme="minorEastAsia"/>
          <w:lang w:eastAsia="zh-CN"/>
        </w:rPr>
        <w:t xml:space="preserve"> NR, the UE radio capability for paging only includes bands information, there is no need to provide</w:t>
      </w:r>
      <w:r w:rsidR="009914FA">
        <w:rPr>
          <w:rFonts w:eastAsiaTheme="minorEastAsia"/>
          <w:lang w:eastAsia="zh-CN"/>
        </w:rPr>
        <w:t xml:space="preserve"> it</w:t>
      </w:r>
      <w:r w:rsidRPr="004265AF">
        <w:rPr>
          <w:rFonts w:eastAsiaTheme="minorEastAsia"/>
          <w:lang w:eastAsia="zh-CN"/>
        </w:rPr>
        <w:t xml:space="preserve"> from </w:t>
      </w:r>
      <w:proofErr w:type="spellStart"/>
      <w:r w:rsidRPr="004265AF">
        <w:rPr>
          <w:rFonts w:eastAsiaTheme="minorEastAsia"/>
          <w:lang w:eastAsia="zh-CN"/>
        </w:rPr>
        <w:t>gNB</w:t>
      </w:r>
      <w:proofErr w:type="spellEnd"/>
      <w:r w:rsidRPr="004265AF">
        <w:rPr>
          <w:rFonts w:eastAsiaTheme="minorEastAsia"/>
          <w:lang w:eastAsia="zh-CN"/>
        </w:rPr>
        <w:t xml:space="preserve">-CU to </w:t>
      </w:r>
      <w:proofErr w:type="spellStart"/>
      <w:r w:rsidRPr="004265AF">
        <w:rPr>
          <w:rFonts w:eastAsiaTheme="minorEastAsia"/>
          <w:lang w:eastAsia="zh-CN"/>
        </w:rPr>
        <w:t>gNB</w:t>
      </w:r>
      <w:proofErr w:type="spellEnd"/>
      <w:r w:rsidRPr="004265AF">
        <w:rPr>
          <w:rFonts w:eastAsiaTheme="minorEastAsia"/>
          <w:lang w:eastAsia="zh-CN"/>
        </w:rPr>
        <w:t>-DU</w:t>
      </w:r>
      <w:r>
        <w:rPr>
          <w:rFonts w:eastAsiaTheme="minorEastAsia"/>
          <w:lang w:eastAsia="zh-CN"/>
        </w:rPr>
        <w:t xml:space="preserve"> as the cell list is </w:t>
      </w:r>
      <w:r w:rsidR="009914FA">
        <w:rPr>
          <w:rFonts w:eastAsiaTheme="minorEastAsia"/>
          <w:lang w:eastAsia="zh-CN"/>
        </w:rPr>
        <w:t>included in the message</w:t>
      </w:r>
      <w:r>
        <w:rPr>
          <w:rFonts w:eastAsiaTheme="minorEastAsia"/>
          <w:lang w:eastAsia="zh-CN"/>
        </w:rPr>
        <w:t>. Then for the argument of “</w:t>
      </w:r>
      <w:r>
        <w:rPr>
          <w:rFonts w:eastAsia="宋体" w:hint="eastAsia"/>
          <w:lang w:val="en-US" w:eastAsia="zh-CN"/>
        </w:rPr>
        <w:t>For UE compatibility, a new UE paging capability w</w:t>
      </w:r>
      <w:r w:rsidR="009914FA"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l</w:t>
      </w:r>
      <w:r w:rsidR="009914FA"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 xml:space="preserve"> be introduced in the </w:t>
      </w:r>
      <w:r w:rsidRPr="00E65FCB">
        <w:rPr>
          <w:rFonts w:eastAsia="宋体" w:hint="eastAsia"/>
          <w:lang w:val="en-US" w:eastAsia="zh-CN"/>
        </w:rPr>
        <w:t xml:space="preserve">UE Radio Capability for </w:t>
      </w:r>
      <w:proofErr w:type="gramStart"/>
      <w:r w:rsidRPr="00E65FCB">
        <w:rPr>
          <w:rFonts w:eastAsia="宋体" w:hint="eastAsia"/>
          <w:lang w:val="en-US" w:eastAsia="zh-CN"/>
        </w:rPr>
        <w:t>Paging</w:t>
      </w:r>
      <w:proofErr w:type="gramEnd"/>
      <w:r>
        <w:rPr>
          <w:rFonts w:eastAsia="宋体" w:hint="eastAsia"/>
          <w:lang w:val="en-US" w:eastAsia="zh-CN"/>
        </w:rPr>
        <w:t xml:space="preserve"> container.</w:t>
      </w:r>
      <w:r>
        <w:rPr>
          <w:rFonts w:eastAsiaTheme="minorEastAsia"/>
          <w:lang w:eastAsia="zh-CN"/>
        </w:rPr>
        <w:t>” We do not think it is needed, as even if RAN2 adopt the</w:t>
      </w:r>
      <w:r w:rsidRPr="00811DD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proposed solution, the presence of</w:t>
      </w:r>
      <w:r w:rsidR="009914FA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two DRX cycles will implicitly </w:t>
      </w:r>
      <w:r w:rsidR="009914FA">
        <w:rPr>
          <w:rFonts w:eastAsiaTheme="minorEastAsia"/>
          <w:lang w:eastAsia="zh-CN"/>
        </w:rPr>
        <w:t xml:space="preserve">provide such </w:t>
      </w:r>
      <w:r>
        <w:rPr>
          <w:rFonts w:eastAsiaTheme="minorEastAsia"/>
          <w:lang w:eastAsia="zh-CN"/>
        </w:rPr>
        <w:t>indicat</w:t>
      </w:r>
      <w:r w:rsidR="009914FA">
        <w:rPr>
          <w:rFonts w:eastAsiaTheme="minorEastAsia"/>
          <w:lang w:eastAsia="zh-CN"/>
        </w:rPr>
        <w:t>ion</w:t>
      </w:r>
      <w:r>
        <w:rPr>
          <w:rFonts w:eastAsiaTheme="minorEastAsia"/>
          <w:lang w:eastAsia="zh-CN"/>
        </w:rPr>
        <w:t>.</w:t>
      </w:r>
    </w:p>
    <w:p w:rsidR="007276BA" w:rsidRPr="007276BA" w:rsidRDefault="007276BA" w:rsidP="007276BA">
      <w:r w:rsidRPr="008E5457">
        <w:rPr>
          <w:rFonts w:eastAsiaTheme="minorEastAsia"/>
          <w:b/>
          <w:lang w:eastAsia="zh-CN"/>
        </w:rPr>
        <w:t xml:space="preserve">Proposal 3: There is no need to introduce </w:t>
      </w:r>
      <w:r w:rsidRPr="008E5457">
        <w:rPr>
          <w:rFonts w:eastAsiaTheme="minorEastAsia" w:hint="eastAsia"/>
          <w:b/>
          <w:i/>
          <w:lang w:eastAsia="zh-CN"/>
        </w:rPr>
        <w:t>UE Radio Capability for Paging of NR</w:t>
      </w:r>
      <w:r>
        <w:rPr>
          <w:rFonts w:eastAsiaTheme="minorEastAsia" w:hint="eastAsia"/>
          <w:b/>
          <w:lang w:eastAsia="zh-CN"/>
        </w:rPr>
        <w:t xml:space="preserve"> IE in the F1AP: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PAGING message</w:t>
      </w:r>
      <w:r w:rsidRPr="008E5457">
        <w:rPr>
          <w:rFonts w:eastAsiaTheme="minorEastAsia" w:hint="eastAsia"/>
          <w:b/>
          <w:lang w:eastAsia="zh-CN"/>
        </w:rPr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2B2CDC" w:rsidRPr="002B2CDC" w:rsidRDefault="002B2CDC" w:rsidP="002B2CDC">
      <w:pPr>
        <w:rPr>
          <w:rFonts w:eastAsiaTheme="minorEastAsia"/>
          <w:lang w:eastAsia="zh-CN"/>
        </w:rPr>
      </w:pPr>
      <w:bookmarkStart w:id="6" w:name="_Toc423020280"/>
      <w:bookmarkEnd w:id="6"/>
      <w:r w:rsidRPr="002B2CDC">
        <w:rPr>
          <w:rFonts w:eastAsiaTheme="minorEastAsia" w:hint="eastAsia"/>
          <w:lang w:eastAsia="zh-CN"/>
        </w:rPr>
        <w:t>I</w:t>
      </w:r>
      <w:r w:rsidRPr="002B2CDC">
        <w:rPr>
          <w:rFonts w:eastAsiaTheme="minorEastAsia"/>
          <w:lang w:eastAsia="zh-CN"/>
        </w:rPr>
        <w:t xml:space="preserve">n this contribution, we provide </w:t>
      </w:r>
      <w:r w:rsidRPr="002B2CDC">
        <w:rPr>
          <w:lang w:eastAsia="zh-CN"/>
        </w:rPr>
        <w:t>response to R3-211591, get the following proposal</w:t>
      </w:r>
      <w:r w:rsidR="008E5457">
        <w:rPr>
          <w:lang w:eastAsia="zh-CN"/>
        </w:rPr>
        <w:t>s</w:t>
      </w:r>
      <w:r>
        <w:rPr>
          <w:lang w:eastAsia="zh-CN"/>
        </w:rPr>
        <w:t>:</w:t>
      </w:r>
    </w:p>
    <w:p w:rsidR="008E5457" w:rsidRPr="008E5457" w:rsidRDefault="008E5457" w:rsidP="008E5457">
      <w:pPr>
        <w:rPr>
          <w:rFonts w:eastAsiaTheme="minorEastAsia"/>
          <w:b/>
          <w:lang w:eastAsia="zh-CN"/>
        </w:rPr>
      </w:pPr>
      <w:r w:rsidRPr="008E5457">
        <w:rPr>
          <w:rFonts w:eastAsiaTheme="minorEastAsia"/>
          <w:b/>
          <w:lang w:eastAsia="zh-CN"/>
        </w:rPr>
        <w:t xml:space="preserve">Proposal 1: Further discuss whether to provide UE specific DRX and </w:t>
      </w:r>
      <w:proofErr w:type="spellStart"/>
      <w:r w:rsidRPr="008E5457">
        <w:rPr>
          <w:rFonts w:eastAsiaTheme="minorEastAsia"/>
          <w:b/>
          <w:lang w:eastAsia="zh-CN"/>
        </w:rPr>
        <w:t>eDRX</w:t>
      </w:r>
      <w:proofErr w:type="spellEnd"/>
      <w:r w:rsidRPr="008E5457">
        <w:rPr>
          <w:rFonts w:eastAsiaTheme="minorEastAsia"/>
          <w:b/>
          <w:lang w:eastAsia="zh-CN"/>
        </w:rPr>
        <w:t xml:space="preserve"> parameters in </w:t>
      </w:r>
      <w:proofErr w:type="spellStart"/>
      <w:r w:rsidRPr="008E5457">
        <w:rPr>
          <w:rFonts w:eastAsiaTheme="minorEastAsia"/>
          <w:b/>
          <w:lang w:eastAsia="zh-CN"/>
        </w:rPr>
        <w:t>XnAP</w:t>
      </w:r>
      <w:proofErr w:type="spellEnd"/>
      <w:r w:rsidRPr="008E5457">
        <w:rPr>
          <w:rFonts w:eastAsiaTheme="minorEastAsia"/>
          <w:b/>
          <w:lang w:eastAsia="zh-CN"/>
        </w:rPr>
        <w:t xml:space="preserve">: RAN PAGING message to do the paging optimization for </w:t>
      </w:r>
      <w:proofErr w:type="spellStart"/>
      <w:r w:rsidRPr="008E5457">
        <w:rPr>
          <w:rFonts w:eastAsiaTheme="minorEastAsia"/>
          <w:b/>
          <w:lang w:eastAsia="zh-CN"/>
        </w:rPr>
        <w:t>eMTC</w:t>
      </w:r>
      <w:proofErr w:type="spellEnd"/>
      <w:r w:rsidRPr="008E5457">
        <w:rPr>
          <w:rFonts w:eastAsiaTheme="minorEastAsia"/>
          <w:b/>
          <w:lang w:eastAsia="zh-CN"/>
        </w:rPr>
        <w:t xml:space="preserve"> inactive UEs. </w:t>
      </w:r>
    </w:p>
    <w:p w:rsidR="008E5457" w:rsidRPr="008E5457" w:rsidRDefault="008E5457" w:rsidP="008E5457">
      <w:pPr>
        <w:rPr>
          <w:rFonts w:eastAsiaTheme="minorEastAsia"/>
          <w:b/>
          <w:lang w:eastAsia="zh-CN"/>
        </w:rPr>
      </w:pPr>
      <w:r w:rsidRPr="008E5457">
        <w:rPr>
          <w:rFonts w:eastAsiaTheme="minorEastAsia"/>
          <w:b/>
          <w:lang w:eastAsia="zh-CN"/>
        </w:rPr>
        <w:t xml:space="preserve">Proposal 2: Whether to introduce UE specific DRX in the F1AP: PAGING message, should be discussed after RAN2 progress, in NR </w:t>
      </w:r>
      <w:r>
        <w:rPr>
          <w:rFonts w:eastAsiaTheme="minorEastAsia"/>
          <w:b/>
          <w:lang w:eastAsia="zh-CN"/>
        </w:rPr>
        <w:t>agenda item</w:t>
      </w:r>
      <w:r w:rsidRPr="008E5457">
        <w:rPr>
          <w:rFonts w:eastAsiaTheme="minorEastAsia"/>
          <w:b/>
          <w:lang w:eastAsia="zh-CN"/>
        </w:rPr>
        <w:t>.</w:t>
      </w:r>
    </w:p>
    <w:p w:rsidR="008E5457" w:rsidRPr="007276BA" w:rsidRDefault="008E5457" w:rsidP="008E5457">
      <w:r w:rsidRPr="008E5457">
        <w:rPr>
          <w:rFonts w:eastAsiaTheme="minorEastAsia"/>
          <w:b/>
          <w:lang w:eastAsia="zh-CN"/>
        </w:rPr>
        <w:t xml:space="preserve">Proposal 3: There is no need to introduce </w:t>
      </w:r>
      <w:r w:rsidRPr="008E5457">
        <w:rPr>
          <w:rFonts w:eastAsiaTheme="minorEastAsia" w:hint="eastAsia"/>
          <w:b/>
          <w:i/>
          <w:lang w:eastAsia="zh-CN"/>
        </w:rPr>
        <w:t>UE Radio Capability for Paging of NR</w:t>
      </w:r>
      <w:r w:rsidR="007276BA">
        <w:rPr>
          <w:rFonts w:eastAsiaTheme="minorEastAsia" w:hint="eastAsia"/>
          <w:b/>
          <w:lang w:eastAsia="zh-CN"/>
        </w:rPr>
        <w:t xml:space="preserve"> IE in the F1AP:</w:t>
      </w:r>
      <w:r w:rsidR="007276BA">
        <w:rPr>
          <w:rFonts w:eastAsiaTheme="minorEastAsia"/>
          <w:b/>
          <w:lang w:eastAsia="zh-CN"/>
        </w:rPr>
        <w:t xml:space="preserve"> </w:t>
      </w:r>
      <w:r w:rsidR="007276BA">
        <w:rPr>
          <w:rFonts w:eastAsiaTheme="minorEastAsia" w:hint="eastAsia"/>
          <w:b/>
          <w:lang w:eastAsia="zh-CN"/>
        </w:rPr>
        <w:t>PAGING message</w:t>
      </w:r>
      <w:r w:rsidRPr="008E5457">
        <w:rPr>
          <w:rFonts w:eastAsiaTheme="minorEastAsia" w:hint="eastAsia"/>
          <w:b/>
          <w:lang w:eastAsia="zh-CN"/>
        </w:rPr>
        <w:t>.</w:t>
      </w:r>
    </w:p>
    <w:p w:rsidR="0001565F" w:rsidRPr="007D3E81" w:rsidRDefault="005456E5" w:rsidP="0013204A">
      <w:pPr>
        <w:pStyle w:val="10"/>
      </w:pPr>
      <w:r>
        <w:lastRenderedPageBreak/>
        <w:t xml:space="preserve">5. </w:t>
      </w:r>
      <w:r w:rsidR="0001565F" w:rsidRPr="007D3E81">
        <w:t>Reference</w:t>
      </w:r>
    </w:p>
    <w:bookmarkEnd w:id="0"/>
    <w:p w:rsidR="00720CE4" w:rsidRDefault="00BC74E7" w:rsidP="00BC74E7">
      <w:pPr>
        <w:numPr>
          <w:ilvl w:val="0"/>
          <w:numId w:val="16"/>
        </w:numPr>
        <w:rPr>
          <w:lang w:eastAsia="zh-CN"/>
        </w:rPr>
      </w:pPr>
      <w:r w:rsidRPr="00BC74E7">
        <w:rPr>
          <w:lang w:eastAsia="zh-CN"/>
        </w:rPr>
        <w:t>R3-211591</w:t>
      </w:r>
      <w:r w:rsidRPr="00BC74E7">
        <w:rPr>
          <w:lang w:eastAsia="zh-CN"/>
        </w:rPr>
        <w:tab/>
        <w:t>Discussion on the UE information delivery for RR</w:t>
      </w:r>
      <w:bookmarkStart w:id="7" w:name="_GoBack"/>
      <w:bookmarkEnd w:id="7"/>
      <w:r w:rsidRPr="00BC74E7">
        <w:rPr>
          <w:lang w:eastAsia="zh-CN"/>
        </w:rPr>
        <w:t>C_INACTIVE UE</w:t>
      </w:r>
      <w:r w:rsidRPr="00BC74E7">
        <w:rPr>
          <w:lang w:eastAsia="zh-CN"/>
        </w:rPr>
        <w:tab/>
        <w:t>ZTE, Qualcomm Incorporated, Ericsson, Nokia,</w:t>
      </w:r>
      <w:r w:rsidR="000225F7">
        <w:rPr>
          <w:lang w:eastAsia="zh-CN"/>
        </w:rPr>
        <w:t xml:space="preserve"> </w:t>
      </w:r>
      <w:r w:rsidRPr="00BC74E7">
        <w:rPr>
          <w:lang w:eastAsia="zh-CN"/>
        </w:rPr>
        <w:t>Nokia Shanghai Bell</w:t>
      </w:r>
    </w:p>
    <w:p w:rsidR="00BC74E7" w:rsidRDefault="00BC74E7" w:rsidP="00BC74E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R3-211539</w:t>
      </w:r>
      <w:r>
        <w:rPr>
          <w:lang w:eastAsia="zh-CN"/>
        </w:rPr>
        <w:tab/>
        <w:t xml:space="preserve">Consideration on providing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information in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RAN Paging</w:t>
      </w:r>
      <w:r>
        <w:rPr>
          <w:lang w:eastAsia="zh-CN"/>
        </w:rPr>
        <w:tab/>
        <w:t>Huawei</w:t>
      </w:r>
    </w:p>
    <w:p w:rsidR="005456E5" w:rsidRPr="002B2CDC" w:rsidRDefault="00BC74E7" w:rsidP="001551A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R3-211540</w:t>
      </w:r>
      <w:r>
        <w:rPr>
          <w:lang w:eastAsia="zh-CN"/>
        </w:rPr>
        <w:tab/>
        <w:t>RAN Paging Optimization</w:t>
      </w:r>
      <w:r>
        <w:rPr>
          <w:lang w:eastAsia="zh-CN"/>
        </w:rPr>
        <w:tab/>
        <w:t>Huawei</w:t>
      </w:r>
    </w:p>
    <w:sectPr w:rsidR="005456E5" w:rsidRPr="002B2CD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5C5" w:rsidRDefault="00E075C5">
      <w:r>
        <w:separator/>
      </w:r>
    </w:p>
  </w:endnote>
  <w:endnote w:type="continuationSeparator" w:id="0">
    <w:p w:rsidR="00E075C5" w:rsidRDefault="00E0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5C5" w:rsidRDefault="00E075C5">
      <w:r>
        <w:separator/>
      </w:r>
    </w:p>
  </w:footnote>
  <w:footnote w:type="continuationSeparator" w:id="0">
    <w:p w:rsidR="00E075C5" w:rsidRDefault="00E0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5F7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46F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61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3A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2CDC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3F71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B13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9B1"/>
    <w:rsid w:val="0040734E"/>
    <w:rsid w:val="00407AFD"/>
    <w:rsid w:val="00407F9F"/>
    <w:rsid w:val="00410565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296B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91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6BA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1C4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F27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457"/>
    <w:rsid w:val="008E5CF9"/>
    <w:rsid w:val="008E726F"/>
    <w:rsid w:val="008E79CD"/>
    <w:rsid w:val="008E7DBA"/>
    <w:rsid w:val="008F0BC7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4FA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17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04C"/>
    <w:rsid w:val="00A95754"/>
    <w:rsid w:val="00A9721B"/>
    <w:rsid w:val="00AA3A7F"/>
    <w:rsid w:val="00AA4C3D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C74E7"/>
    <w:rsid w:val="00BD062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CFE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5C5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5FC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B31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2F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38</cp:revision>
  <cp:lastPrinted>2009-04-22T07:01:00Z</cp:lastPrinted>
  <dcterms:created xsi:type="dcterms:W3CDTF">2019-09-03T13:03:00Z</dcterms:created>
  <dcterms:modified xsi:type="dcterms:W3CDTF">2021-05-13T06:10:00Z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(3)mFJrPhHrieSC6+09OAnaVzOxQrYp6zbD1RWmPFIJypK8KtVaV3mIvBqhH/FsIKf5xYaBgLW0
tGNpaaikTzKZma7CvH0IAbbBFPRkmAQFKTND8OC+8Urtq7eZD/1tCPcnDd1H72j2yBgcgGx8
ySzJVZXrV7j7SIpGOPzzsOznPQvZ8QZwqsQIkyBKJOWfQiNQhnPqe/DodwBWgW4D6Ibfn74q
l8tdRXB8e1c8hdtl1M</vt:lpwstr>
  </property>
  <property fmtid="{D5CDD505-2E9C-101B-9397-08002B2CF9AE}" pid="17" name="_2015_ms_pID_7253431">
    <vt:lpwstr>z2slsHfOSJyLnCTrIEoMAOsTj5j/x53FZpchpZWqH1yf89c3gi3BlL
9QSDtzICuIjTLMEVmY1i9Dj/JBzwW08KIKAmZQpq+haoCSqdR/55OGQVWWbRXPxEF26rlBfe
LYgUUkFQ8poOmgMT9jnaUutb7yUQYDxZU2E3zabX9rVdGnBh9R5DYQTmgSf2hdwzGbGIPhuL
dNgIZz+9HJXuBGAahtzNwyGKg67c0Bmf0rTt</vt:lpwstr>
  </property>
  <property fmtid="{D5CDD505-2E9C-101B-9397-08002B2CF9AE}" pid="18" name="_2015_ms_pID_7253432">
    <vt:lpwstr>9KLqY7QwLp7CkUW0UIHltQY=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